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8F3" w:rsidRPr="00D56FC7" w:rsidRDefault="009528F3" w:rsidP="009528F3">
      <w:pPr>
        <w:jc w:val="both"/>
        <w:rPr>
          <w:rFonts w:ascii="Arial" w:hAnsi="Arial" w:cs="Arial"/>
          <w:bCs/>
          <w:sz w:val="28"/>
          <w:szCs w:val="28"/>
        </w:rPr>
      </w:pPr>
      <w:r w:rsidRPr="009528F3">
        <w:rPr>
          <w:rFonts w:ascii="Arial" w:hAnsi="Arial" w:cs="Arial"/>
          <w:b/>
          <w:bCs/>
          <w:sz w:val="28"/>
          <w:szCs w:val="28"/>
        </w:rPr>
        <w:t>* Na ordem administrativa,</w:t>
      </w:r>
      <w:r w:rsidRPr="00D56FC7">
        <w:rPr>
          <w:rFonts w:ascii="Arial" w:hAnsi="Arial" w:cs="Arial"/>
          <w:bCs/>
          <w:sz w:val="28"/>
          <w:szCs w:val="28"/>
        </w:rPr>
        <w:t xml:space="preserve"> gostaria de levantar uma questão de ordem acerca da Votação </w:t>
      </w:r>
      <w:r>
        <w:rPr>
          <w:rFonts w:ascii="Arial" w:hAnsi="Arial" w:cs="Arial"/>
          <w:bCs/>
          <w:sz w:val="28"/>
          <w:szCs w:val="28"/>
        </w:rPr>
        <w:t xml:space="preserve">realizada na sessão passada sobre </w:t>
      </w:r>
      <w:r w:rsidRPr="00D56FC7">
        <w:rPr>
          <w:rFonts w:ascii="Arial" w:hAnsi="Arial" w:cs="Arial"/>
          <w:bCs/>
          <w:sz w:val="28"/>
          <w:szCs w:val="28"/>
        </w:rPr>
        <w:t>o processo de nº 18956/2016 – TC, que trata sobre a sustação cautelar do processo de locação de veículos utilizados no programa RN SUSTENTÁVEL.</w:t>
      </w:r>
    </w:p>
    <w:p w:rsidR="009528F3" w:rsidRPr="00D56FC7" w:rsidRDefault="009528F3" w:rsidP="009528F3">
      <w:pPr>
        <w:jc w:val="both"/>
        <w:rPr>
          <w:rFonts w:ascii="Arial" w:hAnsi="Arial" w:cs="Arial"/>
          <w:bCs/>
          <w:sz w:val="28"/>
          <w:szCs w:val="28"/>
        </w:rPr>
      </w:pPr>
    </w:p>
    <w:p w:rsidR="009528F3" w:rsidRPr="00D56FC7" w:rsidRDefault="009528F3" w:rsidP="009528F3">
      <w:pPr>
        <w:jc w:val="both"/>
        <w:rPr>
          <w:rFonts w:ascii="Arial" w:hAnsi="Arial" w:cs="Arial"/>
          <w:bCs/>
          <w:sz w:val="28"/>
          <w:szCs w:val="28"/>
        </w:rPr>
      </w:pPr>
      <w:r w:rsidRPr="00D56FC7">
        <w:rPr>
          <w:rFonts w:ascii="Arial" w:hAnsi="Arial" w:cs="Arial"/>
          <w:bCs/>
          <w:sz w:val="28"/>
          <w:szCs w:val="28"/>
        </w:rPr>
        <w:t>Tal questão de ordem se baseia no fato de que após a leitura do meu voto se sucederam algumas observações e sugestões do Conselheiro Carlos Thompson e do Procurador-Geral do Ministério Público de Contas.</w:t>
      </w:r>
    </w:p>
    <w:p w:rsidR="009528F3" w:rsidRPr="00D56FC7" w:rsidRDefault="009528F3" w:rsidP="009528F3">
      <w:pPr>
        <w:jc w:val="both"/>
        <w:rPr>
          <w:rFonts w:ascii="Arial" w:hAnsi="Arial" w:cs="Arial"/>
          <w:bCs/>
          <w:sz w:val="28"/>
          <w:szCs w:val="28"/>
        </w:rPr>
      </w:pPr>
    </w:p>
    <w:p w:rsidR="009528F3" w:rsidRPr="00D56FC7" w:rsidRDefault="009528F3" w:rsidP="009528F3">
      <w:pPr>
        <w:jc w:val="both"/>
        <w:rPr>
          <w:rFonts w:ascii="Arial" w:hAnsi="Arial" w:cs="Arial"/>
          <w:bCs/>
          <w:sz w:val="28"/>
          <w:szCs w:val="28"/>
        </w:rPr>
      </w:pPr>
      <w:r w:rsidRPr="00D56FC7">
        <w:rPr>
          <w:rFonts w:ascii="Arial" w:hAnsi="Arial" w:cs="Arial"/>
          <w:bCs/>
          <w:sz w:val="28"/>
          <w:szCs w:val="28"/>
        </w:rPr>
        <w:t xml:space="preserve">Ocorre que a assessoria do Gabinete desta Relatora, após ouvir na íntegra o áudio das discussões e tomada de votos, observou que a proclamação do resultado da votação se encontra em desacordo com as </w:t>
      </w:r>
      <w:r>
        <w:rPr>
          <w:rFonts w:ascii="Arial" w:hAnsi="Arial" w:cs="Arial"/>
          <w:bCs/>
          <w:sz w:val="28"/>
          <w:szCs w:val="28"/>
        </w:rPr>
        <w:t>sugestões</w:t>
      </w:r>
      <w:r w:rsidRPr="00D56FC7">
        <w:rPr>
          <w:rFonts w:ascii="Arial" w:hAnsi="Arial" w:cs="Arial"/>
          <w:bCs/>
          <w:sz w:val="28"/>
          <w:szCs w:val="28"/>
        </w:rPr>
        <w:t xml:space="preserve"> verbais tomadas na sessão.</w:t>
      </w:r>
    </w:p>
    <w:p w:rsidR="009528F3" w:rsidRPr="00D56FC7" w:rsidRDefault="009528F3" w:rsidP="009528F3">
      <w:pPr>
        <w:jc w:val="both"/>
        <w:rPr>
          <w:rFonts w:ascii="Arial" w:hAnsi="Arial" w:cs="Arial"/>
          <w:bCs/>
          <w:sz w:val="28"/>
          <w:szCs w:val="28"/>
        </w:rPr>
      </w:pPr>
    </w:p>
    <w:p w:rsidR="009528F3" w:rsidRPr="00D56FC7" w:rsidRDefault="009528F3" w:rsidP="009528F3">
      <w:pPr>
        <w:jc w:val="both"/>
        <w:rPr>
          <w:rFonts w:ascii="Arial" w:hAnsi="Arial" w:cs="Arial"/>
          <w:bCs/>
          <w:sz w:val="28"/>
          <w:szCs w:val="28"/>
        </w:rPr>
      </w:pPr>
      <w:r w:rsidRPr="00D56FC7">
        <w:rPr>
          <w:rFonts w:ascii="Arial" w:hAnsi="Arial" w:cs="Arial"/>
          <w:bCs/>
          <w:sz w:val="28"/>
          <w:szCs w:val="28"/>
        </w:rPr>
        <w:t>Sendo assim, como acolhi as observações do Conselheiro Carlos Thompson, entendo prudente colocar em votação a parte conclusiva do voto, agora com a redação acerca dos entendimentos verbais formalizados na sessão passada</w:t>
      </w:r>
      <w:r>
        <w:rPr>
          <w:rFonts w:ascii="Arial" w:hAnsi="Arial" w:cs="Arial"/>
          <w:bCs/>
          <w:sz w:val="28"/>
          <w:szCs w:val="28"/>
        </w:rPr>
        <w:t>:</w:t>
      </w:r>
    </w:p>
    <w:p w:rsidR="009528F3" w:rsidRPr="00D56FC7" w:rsidRDefault="009528F3" w:rsidP="009528F3">
      <w:pPr>
        <w:jc w:val="both"/>
        <w:rPr>
          <w:rFonts w:ascii="Arial" w:hAnsi="Arial" w:cs="Arial"/>
          <w:bCs/>
          <w:sz w:val="28"/>
          <w:szCs w:val="28"/>
        </w:rPr>
      </w:pPr>
    </w:p>
    <w:p w:rsidR="009528F3" w:rsidRPr="00D56FC7" w:rsidRDefault="009528F3" w:rsidP="009528F3">
      <w:pPr>
        <w:jc w:val="both"/>
        <w:rPr>
          <w:rFonts w:ascii="Arial" w:hAnsi="Arial" w:cs="Arial"/>
          <w:bCs/>
          <w:sz w:val="28"/>
          <w:szCs w:val="28"/>
        </w:rPr>
      </w:pPr>
      <w:r w:rsidRPr="00D56FC7">
        <w:rPr>
          <w:rFonts w:ascii="Arial" w:hAnsi="Arial" w:cs="Arial"/>
          <w:bCs/>
          <w:sz w:val="28"/>
          <w:szCs w:val="28"/>
        </w:rPr>
        <w:t>a)</w:t>
      </w:r>
      <w:r w:rsidRPr="00D56FC7">
        <w:rPr>
          <w:rFonts w:ascii="Arial" w:hAnsi="Arial" w:cs="Arial"/>
          <w:bCs/>
          <w:sz w:val="28"/>
          <w:szCs w:val="28"/>
        </w:rPr>
        <w:tab/>
        <w:t xml:space="preserve">Determinar a suspensão da execução do Contrato firmado entre o Governo do Estado do RN e a empresa Barros e Barros </w:t>
      </w:r>
      <w:proofErr w:type="spellStart"/>
      <w:r w:rsidRPr="00D56FC7">
        <w:rPr>
          <w:rFonts w:ascii="Arial" w:hAnsi="Arial" w:cs="Arial"/>
          <w:bCs/>
          <w:sz w:val="28"/>
          <w:szCs w:val="28"/>
        </w:rPr>
        <w:t>rent</w:t>
      </w:r>
      <w:proofErr w:type="spellEnd"/>
      <w:r w:rsidRPr="00D56FC7">
        <w:rPr>
          <w:rFonts w:ascii="Arial" w:hAnsi="Arial" w:cs="Arial"/>
          <w:bCs/>
          <w:sz w:val="28"/>
          <w:szCs w:val="28"/>
        </w:rPr>
        <w:t xml:space="preserve"> a </w:t>
      </w:r>
      <w:proofErr w:type="spellStart"/>
      <w:r w:rsidRPr="00D56FC7">
        <w:rPr>
          <w:rFonts w:ascii="Arial" w:hAnsi="Arial" w:cs="Arial"/>
          <w:bCs/>
          <w:sz w:val="28"/>
          <w:szCs w:val="28"/>
        </w:rPr>
        <w:t>car</w:t>
      </w:r>
      <w:proofErr w:type="spellEnd"/>
      <w:r w:rsidRPr="00D56FC7">
        <w:rPr>
          <w:rFonts w:ascii="Arial" w:hAnsi="Arial" w:cs="Arial"/>
          <w:bCs/>
          <w:sz w:val="28"/>
          <w:szCs w:val="28"/>
        </w:rPr>
        <w:t xml:space="preserve"> Ltda., objeto do Processo nº. 225.201/2013-3-SEPLAN, com a proibição imediata de realização de qualquer pagamento dele decorrente;</w:t>
      </w:r>
    </w:p>
    <w:p w:rsidR="009528F3" w:rsidRPr="00D56FC7" w:rsidRDefault="009528F3" w:rsidP="009528F3">
      <w:pPr>
        <w:jc w:val="both"/>
        <w:rPr>
          <w:rFonts w:ascii="Arial" w:hAnsi="Arial" w:cs="Arial"/>
          <w:bCs/>
          <w:sz w:val="28"/>
          <w:szCs w:val="28"/>
        </w:rPr>
      </w:pPr>
    </w:p>
    <w:p w:rsidR="009528F3" w:rsidRPr="00D56FC7" w:rsidRDefault="009528F3" w:rsidP="009528F3">
      <w:pPr>
        <w:jc w:val="both"/>
        <w:rPr>
          <w:rFonts w:ascii="Arial" w:hAnsi="Arial" w:cs="Arial"/>
          <w:bCs/>
          <w:sz w:val="28"/>
          <w:szCs w:val="28"/>
        </w:rPr>
      </w:pPr>
      <w:r w:rsidRPr="00D56FC7">
        <w:rPr>
          <w:rFonts w:ascii="Arial" w:hAnsi="Arial" w:cs="Arial"/>
          <w:bCs/>
          <w:sz w:val="28"/>
          <w:szCs w:val="28"/>
        </w:rPr>
        <w:t>b)</w:t>
      </w:r>
      <w:r w:rsidRPr="00D56FC7">
        <w:rPr>
          <w:rFonts w:ascii="Arial" w:hAnsi="Arial" w:cs="Arial"/>
          <w:bCs/>
          <w:sz w:val="28"/>
          <w:szCs w:val="28"/>
        </w:rPr>
        <w:tab/>
        <w:t>Determinar a repactuação do Contrato para adequação do quantitativo de veículos realmente necessários ao deslocamento dos servidores e, conseqüentemente, erradicar a prática de diárias ociosas pagas pelo Estado do RN, devendo a Secretaria de Estado de Planejamento – SEPLAN, após efetivada a repactuação, remetê-la, no prazo de 10 (dez) dias, a esta Corte de Contas para a devida análise;</w:t>
      </w:r>
    </w:p>
    <w:p w:rsidR="009528F3" w:rsidRPr="00D56FC7" w:rsidRDefault="009528F3" w:rsidP="009528F3">
      <w:pPr>
        <w:jc w:val="both"/>
        <w:rPr>
          <w:rFonts w:ascii="Arial" w:hAnsi="Arial" w:cs="Arial"/>
          <w:bCs/>
          <w:sz w:val="28"/>
          <w:szCs w:val="28"/>
        </w:rPr>
      </w:pPr>
    </w:p>
    <w:p w:rsidR="009528F3" w:rsidRPr="00D56FC7" w:rsidRDefault="009528F3" w:rsidP="009528F3">
      <w:pPr>
        <w:jc w:val="both"/>
        <w:rPr>
          <w:rFonts w:ascii="Arial" w:hAnsi="Arial" w:cs="Arial"/>
          <w:bCs/>
          <w:sz w:val="28"/>
          <w:szCs w:val="28"/>
        </w:rPr>
      </w:pPr>
      <w:r w:rsidRPr="00D56FC7">
        <w:rPr>
          <w:rFonts w:ascii="Arial" w:hAnsi="Arial" w:cs="Arial"/>
          <w:bCs/>
          <w:sz w:val="28"/>
          <w:szCs w:val="28"/>
        </w:rPr>
        <w:t xml:space="preserve">c) Fixar o prazo de 10 (dez) dias, contado a partir da intimação desta decisão, para que a Secretaria de Estado de Planejamento – SEPLAN comprove nos autos a adoção da medida descrita no item “a” da parte conclusiva deste voto, por meio de sua publicação no Diário Oficial, sob pena de imposição de multa diária e pessoal ao Sr. Gustavo Maurício </w:t>
      </w:r>
      <w:proofErr w:type="spellStart"/>
      <w:r w:rsidRPr="00D56FC7">
        <w:rPr>
          <w:rFonts w:ascii="Arial" w:hAnsi="Arial" w:cs="Arial"/>
          <w:bCs/>
          <w:sz w:val="28"/>
          <w:szCs w:val="28"/>
        </w:rPr>
        <w:t>Filgueiras</w:t>
      </w:r>
      <w:proofErr w:type="spellEnd"/>
      <w:r w:rsidRPr="00D56FC7">
        <w:rPr>
          <w:rFonts w:ascii="Arial" w:hAnsi="Arial" w:cs="Arial"/>
          <w:bCs/>
          <w:sz w:val="28"/>
          <w:szCs w:val="28"/>
        </w:rPr>
        <w:t xml:space="preserve"> Nogueira, que desde já fixo em R$ 500,00 (quinhentos reais), com fundamento no art. 110 da LCE nº </w:t>
      </w:r>
      <w:r w:rsidRPr="00D56FC7">
        <w:rPr>
          <w:rFonts w:ascii="Arial" w:hAnsi="Arial" w:cs="Arial"/>
          <w:bCs/>
          <w:sz w:val="28"/>
          <w:szCs w:val="28"/>
        </w:rPr>
        <w:lastRenderedPageBreak/>
        <w:t>464/12, sem prejuízo da adoção de outras providências de cunho responsabilizatório;</w:t>
      </w:r>
    </w:p>
    <w:p w:rsidR="009528F3" w:rsidRPr="00D56FC7" w:rsidRDefault="009528F3" w:rsidP="009528F3">
      <w:pPr>
        <w:jc w:val="both"/>
        <w:rPr>
          <w:rFonts w:ascii="Arial" w:hAnsi="Arial" w:cs="Arial"/>
          <w:bCs/>
          <w:sz w:val="28"/>
          <w:szCs w:val="28"/>
        </w:rPr>
      </w:pPr>
    </w:p>
    <w:p w:rsidR="009528F3" w:rsidRPr="00D56FC7" w:rsidRDefault="009528F3" w:rsidP="009528F3">
      <w:pPr>
        <w:jc w:val="both"/>
        <w:rPr>
          <w:rFonts w:ascii="Arial" w:hAnsi="Arial" w:cs="Arial"/>
          <w:bCs/>
          <w:sz w:val="28"/>
          <w:szCs w:val="28"/>
        </w:rPr>
      </w:pPr>
      <w:r w:rsidRPr="00D56FC7">
        <w:rPr>
          <w:rFonts w:ascii="Arial" w:hAnsi="Arial" w:cs="Arial"/>
          <w:bCs/>
          <w:sz w:val="28"/>
          <w:szCs w:val="28"/>
        </w:rPr>
        <w:t xml:space="preserve">d) Expedir mandado de citação aos Srs. Francisco </w:t>
      </w:r>
      <w:proofErr w:type="spellStart"/>
      <w:r w:rsidRPr="00D56FC7">
        <w:rPr>
          <w:rFonts w:ascii="Arial" w:hAnsi="Arial" w:cs="Arial"/>
          <w:bCs/>
          <w:sz w:val="28"/>
          <w:szCs w:val="28"/>
        </w:rPr>
        <w:t>Obery</w:t>
      </w:r>
      <w:proofErr w:type="spellEnd"/>
      <w:r w:rsidRPr="00D56FC7">
        <w:rPr>
          <w:rFonts w:ascii="Arial" w:hAnsi="Arial" w:cs="Arial"/>
          <w:bCs/>
          <w:sz w:val="28"/>
          <w:szCs w:val="28"/>
        </w:rPr>
        <w:t xml:space="preserve"> Rodrigues Júnior e Gustavo Maurício </w:t>
      </w:r>
      <w:proofErr w:type="spellStart"/>
      <w:r w:rsidRPr="00D56FC7">
        <w:rPr>
          <w:rFonts w:ascii="Arial" w:hAnsi="Arial" w:cs="Arial"/>
          <w:bCs/>
          <w:sz w:val="28"/>
          <w:szCs w:val="28"/>
        </w:rPr>
        <w:t>Filgueiras</w:t>
      </w:r>
      <w:proofErr w:type="spellEnd"/>
      <w:r w:rsidRPr="00D56FC7">
        <w:rPr>
          <w:rFonts w:ascii="Arial" w:hAnsi="Arial" w:cs="Arial"/>
          <w:bCs/>
          <w:sz w:val="28"/>
          <w:szCs w:val="28"/>
        </w:rPr>
        <w:t xml:space="preserve"> Nogueira para, querendo, apresentarem suas razões de defesa quanto à matéria de mérito, conforme prevê o art. 45, I, da Lei Complementar n° 464/2012 c/c art. 219, I, da Res. N º 09/2012-TCE/RN.</w:t>
      </w:r>
    </w:p>
    <w:p w:rsidR="009528F3" w:rsidRPr="00D56FC7" w:rsidRDefault="009528F3" w:rsidP="009528F3">
      <w:pPr>
        <w:jc w:val="both"/>
        <w:rPr>
          <w:rFonts w:ascii="Arial" w:hAnsi="Arial" w:cs="Arial"/>
          <w:bCs/>
          <w:sz w:val="28"/>
          <w:szCs w:val="28"/>
        </w:rPr>
      </w:pPr>
    </w:p>
    <w:p w:rsidR="009528F3" w:rsidRPr="00D56FC7" w:rsidRDefault="009528F3" w:rsidP="009528F3">
      <w:pPr>
        <w:jc w:val="both"/>
        <w:rPr>
          <w:rFonts w:ascii="Arial" w:hAnsi="Arial" w:cs="Arial"/>
          <w:bCs/>
          <w:sz w:val="28"/>
          <w:szCs w:val="28"/>
        </w:rPr>
      </w:pPr>
      <w:r w:rsidRPr="00D56FC7">
        <w:rPr>
          <w:rFonts w:ascii="Arial" w:hAnsi="Arial" w:cs="Arial"/>
          <w:bCs/>
          <w:sz w:val="28"/>
          <w:szCs w:val="28"/>
        </w:rPr>
        <w:t>e) Expedir ofício ao Banco Internacional para Reconstrução e Desenvolvimento (BIRD), com o fim de tomar conhecimento da presente decisão cautelar, haja vista tratar-se da execução de despesas advindas do Acordo de Empréstimo BIRD 82760-BR, correspondentes ao Projeto Integrado de Desenvolvimento Sustentável do Rio Grande do Norte – RN SUSTENTÁVEL.</w:t>
      </w:r>
    </w:p>
    <w:p w:rsidR="009528F3" w:rsidRPr="00D56FC7" w:rsidRDefault="009528F3" w:rsidP="009528F3">
      <w:pPr>
        <w:jc w:val="both"/>
        <w:rPr>
          <w:rFonts w:ascii="Arial" w:hAnsi="Arial" w:cs="Arial"/>
          <w:bCs/>
          <w:sz w:val="28"/>
          <w:szCs w:val="28"/>
        </w:rPr>
      </w:pPr>
    </w:p>
    <w:p w:rsidR="009528F3" w:rsidRPr="00D56FC7" w:rsidRDefault="009528F3" w:rsidP="009528F3">
      <w:pPr>
        <w:jc w:val="both"/>
        <w:rPr>
          <w:rFonts w:ascii="Arial" w:hAnsi="Arial" w:cs="Arial"/>
          <w:bCs/>
          <w:sz w:val="28"/>
          <w:szCs w:val="28"/>
        </w:rPr>
      </w:pPr>
      <w:r w:rsidRPr="00D56FC7">
        <w:rPr>
          <w:rFonts w:ascii="Arial" w:hAnsi="Arial" w:cs="Arial"/>
          <w:bCs/>
          <w:sz w:val="28"/>
          <w:szCs w:val="28"/>
        </w:rPr>
        <w:t>Sr Presidente, em virtude das observações terem sido sugeridas pelo Conselheiro Carlos Thompson, sugiro a Vossa Excelência que inicie a tomada de votos pelo referido Conselheiro.</w:t>
      </w:r>
    </w:p>
    <w:p w:rsidR="007E7491" w:rsidRDefault="007E7491"/>
    <w:sectPr w:rsidR="007E7491" w:rsidSect="007E74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hyphenationZone w:val="425"/>
  <w:characterSpacingControl w:val="doNotCompress"/>
  <w:compat/>
  <w:rsids>
    <w:rsidRoot w:val="009528F3"/>
    <w:rsid w:val="007E7491"/>
    <w:rsid w:val="009528F3"/>
    <w:rsid w:val="00976A69"/>
    <w:rsid w:val="00BE5B13"/>
    <w:rsid w:val="00C41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8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2490</Characters>
  <Application>Microsoft Office Word</Application>
  <DocSecurity>0</DocSecurity>
  <Lines>20</Lines>
  <Paragraphs>5</Paragraphs>
  <ScaleCrop>false</ScaleCrop>
  <Company>Microsoft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00809469413</dc:creator>
  <cp:lastModifiedBy>13098063491</cp:lastModifiedBy>
  <cp:revision>2</cp:revision>
  <dcterms:created xsi:type="dcterms:W3CDTF">2017-01-31T18:19:00Z</dcterms:created>
  <dcterms:modified xsi:type="dcterms:W3CDTF">2017-01-31T18:19:00Z</dcterms:modified>
</cp:coreProperties>
</file>